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8039C" w14:textId="3A4436F4" w:rsidR="00966F00" w:rsidRPr="00353852" w:rsidRDefault="00000000" w:rsidP="00353852">
      <w:pPr>
        <w:pStyle w:val="Overskrift1"/>
        <w:spacing w:after="0" w:line="240" w:lineRule="auto"/>
        <w:ind w:left="0" w:firstLine="0"/>
        <w:rPr>
          <w:b/>
          <w:bCs/>
          <w:sz w:val="32"/>
          <w:szCs w:val="32"/>
        </w:rPr>
      </w:pPr>
      <w:r w:rsidRPr="00353852">
        <w:rPr>
          <w:b/>
          <w:bCs/>
          <w:sz w:val="32"/>
          <w:szCs w:val="32"/>
        </w:rPr>
        <w:t>Innkalling</w:t>
      </w:r>
    </w:p>
    <w:p w14:paraId="11E865E7" w14:textId="77777777" w:rsidR="00353852" w:rsidRDefault="00353852" w:rsidP="00353852">
      <w:pPr>
        <w:spacing w:after="0" w:line="240" w:lineRule="auto"/>
        <w:ind w:left="48" w:hanging="10"/>
        <w:rPr>
          <w:sz w:val="24"/>
        </w:rPr>
      </w:pPr>
    </w:p>
    <w:p w14:paraId="1F4A754A" w14:textId="2FD4CDD0" w:rsidR="00353852" w:rsidRDefault="00000000" w:rsidP="00353852">
      <w:pPr>
        <w:spacing w:after="0" w:line="240" w:lineRule="auto"/>
        <w:ind w:left="48" w:hanging="10"/>
        <w:rPr>
          <w:sz w:val="24"/>
        </w:rPr>
      </w:pPr>
      <w:r w:rsidRPr="00353852">
        <w:rPr>
          <w:sz w:val="24"/>
        </w:rPr>
        <w:t>Råd: Rælingen og Øvre Rælingen Menighetsråd</w:t>
      </w:r>
      <w:r w:rsidR="00353852">
        <w:rPr>
          <w:sz w:val="24"/>
        </w:rPr>
        <w:br/>
      </w:r>
      <w:r w:rsidRPr="00353852">
        <w:rPr>
          <w:sz w:val="24"/>
        </w:rPr>
        <w:t xml:space="preserve">Dato og tid: </w:t>
      </w:r>
      <w:r w:rsidR="008111CB" w:rsidRPr="00353852">
        <w:rPr>
          <w:sz w:val="24"/>
        </w:rPr>
        <w:t>21.01.2025</w:t>
      </w:r>
      <w:r w:rsidRPr="00353852">
        <w:rPr>
          <w:sz w:val="24"/>
        </w:rPr>
        <w:t>, 18:30</w:t>
      </w:r>
      <w:r w:rsidR="00353852">
        <w:rPr>
          <w:sz w:val="24"/>
        </w:rPr>
        <w:br/>
      </w:r>
      <w:r w:rsidRPr="00353852">
        <w:rPr>
          <w:sz w:val="24"/>
        </w:rPr>
        <w:t xml:space="preserve">Lokale: Kirkestua </w:t>
      </w:r>
      <w:proofErr w:type="spellStart"/>
      <w:r w:rsidRPr="00353852">
        <w:rPr>
          <w:sz w:val="24"/>
        </w:rPr>
        <w:t>ØRK</w:t>
      </w:r>
      <w:proofErr w:type="spellEnd"/>
    </w:p>
    <w:p w14:paraId="4FBCF827" w14:textId="77777777" w:rsidR="00353852" w:rsidRDefault="00353852" w:rsidP="00353852">
      <w:pPr>
        <w:spacing w:after="0" w:line="240" w:lineRule="auto"/>
        <w:ind w:left="48" w:hanging="10"/>
        <w:rPr>
          <w:sz w:val="24"/>
        </w:rPr>
      </w:pPr>
    </w:p>
    <w:p w14:paraId="0C67008E" w14:textId="77777777" w:rsidR="00353852" w:rsidRDefault="00000000" w:rsidP="00353852">
      <w:pPr>
        <w:spacing w:after="0" w:line="240" w:lineRule="auto"/>
        <w:ind w:left="48" w:hanging="10"/>
        <w:rPr>
          <w:sz w:val="24"/>
        </w:rPr>
      </w:pPr>
      <w:r w:rsidRPr="00353852">
        <w:rPr>
          <w:sz w:val="24"/>
        </w:rPr>
        <w:t>Til: Arne Hjørnevik (Varamedlem), Bjørg Irene Ottesen (Varamedlem), Eirik Rice Mills (Medlem),</w:t>
      </w:r>
    </w:p>
    <w:p w14:paraId="1A0581B8" w14:textId="77777777" w:rsidR="00353852" w:rsidRDefault="00000000" w:rsidP="00353852">
      <w:pPr>
        <w:spacing w:after="0" w:line="240" w:lineRule="auto"/>
        <w:ind w:left="48" w:hanging="10"/>
        <w:rPr>
          <w:sz w:val="24"/>
        </w:rPr>
      </w:pPr>
      <w:proofErr w:type="spellStart"/>
      <w:r w:rsidRPr="00353852">
        <w:rPr>
          <w:sz w:val="24"/>
        </w:rPr>
        <w:t>Giert</w:t>
      </w:r>
      <w:proofErr w:type="spellEnd"/>
      <w:r w:rsidRPr="00353852">
        <w:rPr>
          <w:sz w:val="24"/>
        </w:rPr>
        <w:t xml:space="preserve"> Wilhelm Flock</w:t>
      </w:r>
      <w:r w:rsidR="008111CB" w:rsidRPr="00353852">
        <w:rPr>
          <w:sz w:val="24"/>
        </w:rPr>
        <w:t xml:space="preserve"> </w:t>
      </w:r>
      <w:r w:rsidRPr="00353852">
        <w:rPr>
          <w:sz w:val="24"/>
        </w:rPr>
        <w:t xml:space="preserve">(Varamedlem), Gro </w:t>
      </w:r>
      <w:proofErr w:type="spellStart"/>
      <w:r w:rsidRPr="00353852">
        <w:rPr>
          <w:sz w:val="24"/>
        </w:rPr>
        <w:t>Golimo</w:t>
      </w:r>
      <w:proofErr w:type="spellEnd"/>
      <w:r w:rsidRPr="00353852">
        <w:rPr>
          <w:sz w:val="24"/>
        </w:rPr>
        <w:t xml:space="preserve"> Simonsen (Varamedlem), Heidi Flåt Isaksen (Leder),</w:t>
      </w:r>
    </w:p>
    <w:p w14:paraId="7AEBD820" w14:textId="604E20B3" w:rsidR="00353852" w:rsidRDefault="00000000" w:rsidP="00353852">
      <w:pPr>
        <w:spacing w:after="0" w:line="240" w:lineRule="auto"/>
        <w:ind w:left="48" w:hanging="10"/>
        <w:rPr>
          <w:sz w:val="24"/>
        </w:rPr>
      </w:pPr>
      <w:r w:rsidRPr="00353852">
        <w:rPr>
          <w:sz w:val="24"/>
        </w:rPr>
        <w:t>Helene Gjessing (Medlem), Håvard Djupvik</w:t>
      </w:r>
      <w:r w:rsidR="008111CB" w:rsidRPr="00353852">
        <w:rPr>
          <w:sz w:val="24"/>
        </w:rPr>
        <w:t xml:space="preserve"> </w:t>
      </w:r>
      <w:r w:rsidRPr="00353852">
        <w:rPr>
          <w:sz w:val="24"/>
        </w:rPr>
        <w:t xml:space="preserve">(Nestleder), Inger Jeanette Enger (Prest), </w:t>
      </w:r>
    </w:p>
    <w:p w14:paraId="02E4018B" w14:textId="77777777" w:rsidR="00353852" w:rsidRDefault="00000000" w:rsidP="00353852">
      <w:pPr>
        <w:spacing w:after="0" w:line="240" w:lineRule="auto"/>
        <w:ind w:left="48" w:hanging="10"/>
        <w:rPr>
          <w:sz w:val="24"/>
        </w:rPr>
      </w:pPr>
      <w:r w:rsidRPr="00353852">
        <w:rPr>
          <w:sz w:val="24"/>
        </w:rPr>
        <w:t xml:space="preserve">Jorun Kristiansen </w:t>
      </w:r>
      <w:proofErr w:type="spellStart"/>
      <w:r w:rsidRPr="00353852">
        <w:rPr>
          <w:sz w:val="24"/>
        </w:rPr>
        <w:t>Hox</w:t>
      </w:r>
      <w:proofErr w:type="spellEnd"/>
      <w:r w:rsidRPr="00353852">
        <w:rPr>
          <w:sz w:val="24"/>
        </w:rPr>
        <w:t xml:space="preserve"> (Varamedlem), Marit </w:t>
      </w:r>
      <w:proofErr w:type="spellStart"/>
      <w:r w:rsidRPr="00353852">
        <w:rPr>
          <w:sz w:val="24"/>
        </w:rPr>
        <w:t>Selman</w:t>
      </w:r>
      <w:proofErr w:type="spellEnd"/>
      <w:r w:rsidRPr="00353852">
        <w:rPr>
          <w:sz w:val="24"/>
        </w:rPr>
        <w:t xml:space="preserve"> (Medlem), Mette-</w:t>
      </w:r>
      <w:proofErr w:type="spellStart"/>
      <w:r w:rsidRPr="00353852">
        <w:rPr>
          <w:sz w:val="24"/>
        </w:rPr>
        <w:t>lrene</w:t>
      </w:r>
      <w:proofErr w:type="spellEnd"/>
      <w:r w:rsidRPr="00353852">
        <w:rPr>
          <w:sz w:val="24"/>
        </w:rPr>
        <w:t xml:space="preserve"> Andreassen</w:t>
      </w:r>
      <w:r w:rsidR="008111CB" w:rsidRPr="00353852">
        <w:rPr>
          <w:sz w:val="24"/>
        </w:rPr>
        <w:t xml:space="preserve"> </w:t>
      </w:r>
      <w:r w:rsidRPr="00353852">
        <w:rPr>
          <w:sz w:val="24"/>
        </w:rPr>
        <w:t>(Varamedlem),</w:t>
      </w:r>
    </w:p>
    <w:p w14:paraId="4846007A" w14:textId="77777777" w:rsidR="00353852" w:rsidRDefault="00000000" w:rsidP="00353852">
      <w:pPr>
        <w:spacing w:after="0" w:line="240" w:lineRule="auto"/>
        <w:ind w:left="48" w:hanging="10"/>
        <w:rPr>
          <w:sz w:val="24"/>
        </w:rPr>
      </w:pPr>
      <w:r w:rsidRPr="00353852">
        <w:rPr>
          <w:sz w:val="24"/>
        </w:rPr>
        <w:t xml:space="preserve">Odd </w:t>
      </w:r>
      <w:proofErr w:type="spellStart"/>
      <w:r w:rsidRPr="00353852">
        <w:rPr>
          <w:sz w:val="24"/>
        </w:rPr>
        <w:t>Samstad</w:t>
      </w:r>
      <w:proofErr w:type="spellEnd"/>
      <w:r w:rsidRPr="00353852">
        <w:rPr>
          <w:sz w:val="24"/>
        </w:rPr>
        <w:t xml:space="preserve"> (Varamedlem), Ragnhild Kristine Hamnes-</w:t>
      </w:r>
      <w:proofErr w:type="spellStart"/>
      <w:r w:rsidRPr="00353852">
        <w:rPr>
          <w:sz w:val="24"/>
        </w:rPr>
        <w:t>Daberg</w:t>
      </w:r>
      <w:proofErr w:type="spellEnd"/>
      <w:r w:rsidRPr="00353852">
        <w:rPr>
          <w:sz w:val="24"/>
        </w:rPr>
        <w:t xml:space="preserve"> (Medlem), </w:t>
      </w:r>
    </w:p>
    <w:p w14:paraId="07D89A2E" w14:textId="77777777" w:rsidR="00353852" w:rsidRDefault="00000000" w:rsidP="00353852">
      <w:pPr>
        <w:spacing w:after="0" w:line="240" w:lineRule="auto"/>
        <w:ind w:left="48" w:hanging="10"/>
        <w:rPr>
          <w:sz w:val="24"/>
        </w:rPr>
      </w:pPr>
      <w:r w:rsidRPr="00353852">
        <w:rPr>
          <w:sz w:val="24"/>
        </w:rPr>
        <w:t xml:space="preserve">Remi </w:t>
      </w:r>
      <w:proofErr w:type="spellStart"/>
      <w:r w:rsidRPr="00353852">
        <w:rPr>
          <w:sz w:val="24"/>
        </w:rPr>
        <w:t>Degerdal</w:t>
      </w:r>
      <w:proofErr w:type="spellEnd"/>
      <w:r w:rsidRPr="00353852">
        <w:rPr>
          <w:sz w:val="24"/>
        </w:rPr>
        <w:t xml:space="preserve"> Madsen</w:t>
      </w:r>
      <w:r w:rsidR="008111CB" w:rsidRPr="00353852">
        <w:rPr>
          <w:sz w:val="24"/>
        </w:rPr>
        <w:t xml:space="preserve"> </w:t>
      </w:r>
      <w:r w:rsidRPr="00353852">
        <w:rPr>
          <w:sz w:val="24"/>
        </w:rPr>
        <w:t xml:space="preserve">(Varamedlem), Rune </w:t>
      </w:r>
      <w:proofErr w:type="spellStart"/>
      <w:r w:rsidRPr="00353852">
        <w:rPr>
          <w:sz w:val="24"/>
        </w:rPr>
        <w:t>Degerdal</w:t>
      </w:r>
      <w:proofErr w:type="spellEnd"/>
      <w:r w:rsidRPr="00353852">
        <w:rPr>
          <w:sz w:val="24"/>
        </w:rPr>
        <w:t xml:space="preserve"> (</w:t>
      </w:r>
      <w:r w:rsidR="00552267" w:rsidRPr="00353852">
        <w:rPr>
          <w:sz w:val="24"/>
        </w:rPr>
        <w:t>1. v</w:t>
      </w:r>
      <w:r w:rsidRPr="00353852">
        <w:rPr>
          <w:sz w:val="24"/>
        </w:rPr>
        <w:t>aramedlem), Terje Strøm (</w:t>
      </w:r>
      <w:r w:rsidR="00552267" w:rsidRPr="00353852">
        <w:rPr>
          <w:sz w:val="24"/>
        </w:rPr>
        <w:t>1. v</w:t>
      </w:r>
      <w:r w:rsidRPr="00353852">
        <w:rPr>
          <w:sz w:val="24"/>
        </w:rPr>
        <w:t>aramedlem),</w:t>
      </w:r>
    </w:p>
    <w:p w14:paraId="74EAD9C4" w14:textId="026F6DEC" w:rsidR="008111CB" w:rsidRDefault="00000000" w:rsidP="00353852">
      <w:pPr>
        <w:spacing w:after="0" w:line="240" w:lineRule="auto"/>
        <w:ind w:left="48" w:hanging="10"/>
        <w:rPr>
          <w:sz w:val="24"/>
        </w:rPr>
      </w:pPr>
      <w:r w:rsidRPr="00353852">
        <w:rPr>
          <w:sz w:val="24"/>
        </w:rPr>
        <w:t>Toril Henriette Aamodt (Medlem),</w:t>
      </w:r>
      <w:r w:rsidR="008111CB" w:rsidRPr="00353852">
        <w:rPr>
          <w:sz w:val="24"/>
        </w:rPr>
        <w:t xml:space="preserve"> </w:t>
      </w:r>
      <w:r w:rsidRPr="00353852">
        <w:rPr>
          <w:sz w:val="24"/>
        </w:rPr>
        <w:t>Øivind Sand (Medlem)</w:t>
      </w:r>
    </w:p>
    <w:p w14:paraId="51D440AA" w14:textId="77777777" w:rsidR="00353852" w:rsidRPr="00353852" w:rsidRDefault="00353852" w:rsidP="00353852">
      <w:pPr>
        <w:spacing w:after="0" w:line="240" w:lineRule="auto"/>
        <w:ind w:left="48" w:hanging="10"/>
        <w:rPr>
          <w:sz w:val="24"/>
        </w:rPr>
      </w:pPr>
    </w:p>
    <w:p w14:paraId="7FC22142" w14:textId="70B12232" w:rsidR="00966F00" w:rsidRPr="00353852" w:rsidRDefault="00000000" w:rsidP="00353852">
      <w:pPr>
        <w:spacing w:after="0" w:line="240" w:lineRule="auto"/>
        <w:ind w:left="48" w:hanging="10"/>
        <w:rPr>
          <w:sz w:val="24"/>
        </w:rPr>
      </w:pPr>
      <w:r w:rsidRPr="00353852">
        <w:rPr>
          <w:sz w:val="24"/>
          <w:u w:color="000000"/>
        </w:rPr>
        <w:t>1.vara</w:t>
      </w:r>
      <w:r w:rsidRPr="00353852">
        <w:rPr>
          <w:sz w:val="24"/>
        </w:rPr>
        <w:t xml:space="preserve"> møter fast. Øvrige varamedlemmer møter ikke.</w:t>
      </w:r>
    </w:p>
    <w:p w14:paraId="506B9115" w14:textId="11EFA591" w:rsidR="00552267" w:rsidRPr="00353852" w:rsidRDefault="008111CB" w:rsidP="00353852">
      <w:pPr>
        <w:spacing w:after="0" w:line="240" w:lineRule="auto"/>
        <w:ind w:left="48" w:hanging="10"/>
        <w:rPr>
          <w:sz w:val="24"/>
          <w:u w:color="000000"/>
        </w:rPr>
      </w:pPr>
      <w:r w:rsidRPr="00353852">
        <w:rPr>
          <w:sz w:val="24"/>
          <w:u w:color="000000"/>
        </w:rPr>
        <w:t xml:space="preserve">Saksbehandler er sykmeldt, derfor </w:t>
      </w:r>
      <w:r w:rsidR="00353852">
        <w:rPr>
          <w:sz w:val="24"/>
          <w:u w:color="000000"/>
        </w:rPr>
        <w:t xml:space="preserve">har vi denne gangen laget en enkel </w:t>
      </w:r>
      <w:r w:rsidRPr="00353852">
        <w:rPr>
          <w:sz w:val="24"/>
          <w:u w:color="000000"/>
        </w:rPr>
        <w:t>innkalling sendt fra leder og nestleder i MR. Fravær meldes på SMS til Heidi på 97116385.</w:t>
      </w:r>
    </w:p>
    <w:p w14:paraId="00999481" w14:textId="77777777" w:rsidR="00353852" w:rsidRDefault="00353852" w:rsidP="00353852">
      <w:pPr>
        <w:spacing w:after="0" w:line="240" w:lineRule="auto"/>
        <w:ind w:left="48" w:hanging="10"/>
        <w:rPr>
          <w:sz w:val="24"/>
          <w:u w:color="000000"/>
        </w:rPr>
      </w:pPr>
    </w:p>
    <w:p w14:paraId="7CE65318" w14:textId="77777777" w:rsidR="00353852" w:rsidRDefault="00353852" w:rsidP="00353852">
      <w:pPr>
        <w:spacing w:after="0" w:line="240" w:lineRule="auto"/>
        <w:ind w:left="48" w:hanging="10"/>
        <w:rPr>
          <w:sz w:val="24"/>
          <w:u w:color="000000"/>
        </w:rPr>
      </w:pPr>
    </w:p>
    <w:p w14:paraId="68D7969D" w14:textId="1B9A1162" w:rsidR="008111CB" w:rsidRPr="00353852" w:rsidRDefault="008111CB" w:rsidP="00353852">
      <w:pPr>
        <w:spacing w:after="0" w:line="240" w:lineRule="auto"/>
        <w:ind w:left="48" w:hanging="10"/>
        <w:rPr>
          <w:sz w:val="24"/>
          <w:u w:color="000000"/>
        </w:rPr>
      </w:pPr>
      <w:r w:rsidRPr="00353852">
        <w:rPr>
          <w:sz w:val="24"/>
          <w:u w:color="000000"/>
        </w:rPr>
        <w:t>ORD FOR DAGEN: Helene Gjessing</w:t>
      </w:r>
    </w:p>
    <w:p w14:paraId="0B494256" w14:textId="46849651" w:rsidR="00552267" w:rsidRPr="00353852" w:rsidRDefault="00552267" w:rsidP="00353852">
      <w:pPr>
        <w:spacing w:after="0" w:line="240" w:lineRule="auto"/>
        <w:rPr>
          <w:sz w:val="24"/>
          <w:u w:color="000000"/>
        </w:rPr>
      </w:pPr>
    </w:p>
    <w:p w14:paraId="2697D0CC" w14:textId="77777777" w:rsidR="00353852" w:rsidRPr="00353852" w:rsidRDefault="00353852" w:rsidP="00353852">
      <w:pPr>
        <w:spacing w:after="0" w:line="240" w:lineRule="auto"/>
        <w:rPr>
          <w:sz w:val="24"/>
          <w:u w:color="000000"/>
        </w:rPr>
      </w:pPr>
    </w:p>
    <w:p w14:paraId="56ABF07C" w14:textId="0C9A01F1" w:rsidR="008111CB" w:rsidRPr="00353852" w:rsidRDefault="008111CB" w:rsidP="00353852">
      <w:pPr>
        <w:spacing w:after="0" w:line="240" w:lineRule="auto"/>
        <w:rPr>
          <w:b/>
          <w:bCs/>
          <w:sz w:val="24"/>
          <w:u w:color="000000"/>
        </w:rPr>
      </w:pPr>
      <w:r w:rsidRPr="00353852">
        <w:rPr>
          <w:b/>
          <w:bCs/>
          <w:sz w:val="24"/>
          <w:u w:color="000000"/>
        </w:rPr>
        <w:t>Faste saker</w:t>
      </w:r>
    </w:p>
    <w:p w14:paraId="09FBB7A5" w14:textId="77777777" w:rsidR="00552267" w:rsidRPr="00353852" w:rsidRDefault="008111CB" w:rsidP="00353852">
      <w:pPr>
        <w:spacing w:after="0" w:line="240" w:lineRule="auto"/>
        <w:rPr>
          <w:sz w:val="24"/>
          <w:u w:color="000000"/>
        </w:rPr>
      </w:pPr>
      <w:r w:rsidRPr="00353852">
        <w:rPr>
          <w:sz w:val="24"/>
          <w:u w:color="000000"/>
        </w:rPr>
        <w:t xml:space="preserve">Sak </w:t>
      </w:r>
      <w:r w:rsidR="00552267" w:rsidRPr="00353852">
        <w:rPr>
          <w:sz w:val="24"/>
          <w:u w:color="000000"/>
        </w:rPr>
        <w:t>00</w:t>
      </w:r>
      <w:r w:rsidRPr="00353852">
        <w:rPr>
          <w:sz w:val="24"/>
          <w:u w:color="000000"/>
        </w:rPr>
        <w:t>1/25: Godkjenning av innkalling</w:t>
      </w:r>
      <w:r w:rsidR="00552267" w:rsidRPr="00353852">
        <w:rPr>
          <w:sz w:val="24"/>
          <w:u w:color="000000"/>
        </w:rPr>
        <w:t xml:space="preserve">. </w:t>
      </w:r>
    </w:p>
    <w:p w14:paraId="50068F8C" w14:textId="4CA78109" w:rsidR="008111CB" w:rsidRPr="00353852" w:rsidRDefault="00353852" w:rsidP="00353852">
      <w:pPr>
        <w:tabs>
          <w:tab w:val="left" w:pos="1134"/>
        </w:tabs>
        <w:spacing w:after="0" w:line="240" w:lineRule="auto"/>
        <w:rPr>
          <w:sz w:val="24"/>
          <w:u w:color="000000"/>
        </w:rPr>
      </w:pPr>
      <w:r>
        <w:rPr>
          <w:sz w:val="24"/>
          <w:u w:color="000000"/>
        </w:rPr>
        <w:tab/>
        <w:t xml:space="preserve">  </w:t>
      </w:r>
      <w:r w:rsidR="00552267" w:rsidRPr="00353852">
        <w:rPr>
          <w:sz w:val="24"/>
          <w:u w:color="000000"/>
        </w:rPr>
        <w:t>Godkjenning av referat fra møtet 10.12.24 kommer i februarmøtet.</w:t>
      </w:r>
    </w:p>
    <w:p w14:paraId="6DF9914C" w14:textId="77777777" w:rsidR="008111CB" w:rsidRDefault="008111CB" w:rsidP="00353852">
      <w:pPr>
        <w:spacing w:after="0" w:line="240" w:lineRule="auto"/>
        <w:rPr>
          <w:sz w:val="24"/>
          <w:u w:color="000000"/>
        </w:rPr>
      </w:pPr>
    </w:p>
    <w:p w14:paraId="787D9663" w14:textId="77777777" w:rsidR="00353852" w:rsidRPr="00353852" w:rsidRDefault="00353852" w:rsidP="00353852">
      <w:pPr>
        <w:spacing w:after="0" w:line="240" w:lineRule="auto"/>
        <w:rPr>
          <w:sz w:val="24"/>
          <w:u w:color="000000"/>
        </w:rPr>
      </w:pPr>
    </w:p>
    <w:p w14:paraId="4A69B0E9" w14:textId="7021E768" w:rsidR="008111CB" w:rsidRPr="00353852" w:rsidRDefault="008111CB" w:rsidP="00353852">
      <w:pPr>
        <w:spacing w:after="0" w:line="240" w:lineRule="auto"/>
        <w:rPr>
          <w:b/>
          <w:bCs/>
          <w:sz w:val="24"/>
          <w:u w:color="000000"/>
        </w:rPr>
      </w:pPr>
      <w:r w:rsidRPr="00353852">
        <w:rPr>
          <w:b/>
          <w:bCs/>
          <w:sz w:val="24"/>
          <w:u w:color="000000"/>
        </w:rPr>
        <w:t>Møtesaker</w:t>
      </w:r>
    </w:p>
    <w:p w14:paraId="4DE89EFD" w14:textId="578FB408" w:rsidR="008111CB" w:rsidRPr="00353852" w:rsidRDefault="00552267" w:rsidP="00353852">
      <w:pPr>
        <w:spacing w:after="0" w:line="240" w:lineRule="auto"/>
        <w:rPr>
          <w:sz w:val="24"/>
          <w:u w:color="000000"/>
        </w:rPr>
      </w:pPr>
      <w:r w:rsidRPr="00353852">
        <w:rPr>
          <w:sz w:val="24"/>
          <w:u w:color="000000"/>
        </w:rPr>
        <w:t>Sak 002/25: Budsjett 2025 – foreløpig informasjon</w:t>
      </w:r>
    </w:p>
    <w:p w14:paraId="31724D90" w14:textId="6CAAFE86" w:rsidR="00552267" w:rsidRPr="00353852" w:rsidRDefault="00552267" w:rsidP="00353852">
      <w:pPr>
        <w:spacing w:after="0" w:line="240" w:lineRule="auto"/>
        <w:rPr>
          <w:sz w:val="24"/>
          <w:u w:color="000000"/>
        </w:rPr>
      </w:pPr>
      <w:r w:rsidRPr="00353852">
        <w:rPr>
          <w:sz w:val="24"/>
          <w:u w:color="000000"/>
        </w:rPr>
        <w:t>Sak 003/25: Nedsette hastekomite for å starte givertjeneste</w:t>
      </w:r>
    </w:p>
    <w:p w14:paraId="54E27E4D" w14:textId="09006E57" w:rsidR="008111CB" w:rsidRPr="00353852" w:rsidRDefault="00552267" w:rsidP="00353852">
      <w:pPr>
        <w:spacing w:after="0" w:line="240" w:lineRule="auto"/>
        <w:rPr>
          <w:sz w:val="24"/>
          <w:u w:color="000000"/>
        </w:rPr>
      </w:pPr>
      <w:r w:rsidRPr="00353852">
        <w:rPr>
          <w:sz w:val="24"/>
          <w:u w:color="000000"/>
        </w:rPr>
        <w:t xml:space="preserve">Sak 004/25: </w:t>
      </w:r>
      <w:r w:rsidRPr="00353852">
        <w:rPr>
          <w:sz w:val="24"/>
          <w:u w:color="000000"/>
        </w:rPr>
        <w:t>Svarbrev til Borg Bispedømmeråd</w:t>
      </w:r>
    </w:p>
    <w:p w14:paraId="662A3CC0" w14:textId="77777777" w:rsidR="008111CB" w:rsidRDefault="008111CB" w:rsidP="00353852">
      <w:pPr>
        <w:spacing w:after="0" w:line="240" w:lineRule="auto"/>
        <w:rPr>
          <w:sz w:val="24"/>
          <w:u w:color="000000"/>
        </w:rPr>
      </w:pPr>
    </w:p>
    <w:p w14:paraId="51D40CCC" w14:textId="77777777" w:rsidR="00353852" w:rsidRPr="00353852" w:rsidRDefault="00353852" w:rsidP="00353852">
      <w:pPr>
        <w:spacing w:after="0" w:line="240" w:lineRule="auto"/>
        <w:rPr>
          <w:sz w:val="24"/>
          <w:u w:color="000000"/>
        </w:rPr>
      </w:pPr>
    </w:p>
    <w:p w14:paraId="19C004A1" w14:textId="533E5732" w:rsidR="008111CB" w:rsidRPr="00353852" w:rsidRDefault="008111CB" w:rsidP="00353852">
      <w:pPr>
        <w:spacing w:after="0" w:line="240" w:lineRule="auto"/>
        <w:rPr>
          <w:b/>
          <w:bCs/>
          <w:sz w:val="24"/>
          <w:u w:color="000000"/>
        </w:rPr>
      </w:pPr>
      <w:r w:rsidRPr="00353852">
        <w:rPr>
          <w:b/>
          <w:bCs/>
          <w:sz w:val="24"/>
          <w:u w:color="000000"/>
        </w:rPr>
        <w:t>Orienteringssaker</w:t>
      </w:r>
    </w:p>
    <w:p w14:paraId="42824428" w14:textId="7E35713A" w:rsidR="00552267" w:rsidRPr="00353852" w:rsidRDefault="00552267" w:rsidP="00353852">
      <w:pPr>
        <w:spacing w:after="0" w:line="240" w:lineRule="auto"/>
        <w:rPr>
          <w:sz w:val="24"/>
          <w:u w:color="000000"/>
        </w:rPr>
      </w:pPr>
      <w:r w:rsidRPr="00353852">
        <w:rPr>
          <w:sz w:val="24"/>
          <w:u w:color="000000"/>
        </w:rPr>
        <w:t>00001: Info fra sognepresten</w:t>
      </w:r>
    </w:p>
    <w:p w14:paraId="0331912B" w14:textId="2D0BC31D" w:rsidR="00552267" w:rsidRPr="00353852" w:rsidRDefault="00552267" w:rsidP="00353852">
      <w:pPr>
        <w:spacing w:after="0" w:line="240" w:lineRule="auto"/>
        <w:rPr>
          <w:sz w:val="24"/>
          <w:u w:color="000000"/>
        </w:rPr>
      </w:pPr>
      <w:r w:rsidRPr="00353852">
        <w:rPr>
          <w:sz w:val="24"/>
          <w:u w:color="000000"/>
        </w:rPr>
        <w:t>00002: Info fra fellesrådet</w:t>
      </w:r>
    </w:p>
    <w:p w14:paraId="03564EF6" w14:textId="34411882" w:rsidR="00552267" w:rsidRPr="00353852" w:rsidRDefault="00552267" w:rsidP="00353852">
      <w:pPr>
        <w:spacing w:after="0" w:line="240" w:lineRule="auto"/>
        <w:rPr>
          <w:sz w:val="24"/>
          <w:u w:color="000000"/>
        </w:rPr>
      </w:pPr>
      <w:r w:rsidRPr="00353852">
        <w:rPr>
          <w:sz w:val="24"/>
          <w:u w:color="000000"/>
        </w:rPr>
        <w:t>00003: Annen info</w:t>
      </w:r>
    </w:p>
    <w:p w14:paraId="3D579858" w14:textId="77777777" w:rsidR="00552267" w:rsidRPr="00353852" w:rsidRDefault="00552267" w:rsidP="00353852">
      <w:pPr>
        <w:spacing w:after="0" w:line="240" w:lineRule="auto"/>
        <w:rPr>
          <w:sz w:val="24"/>
          <w:u w:color="000000"/>
        </w:rPr>
      </w:pPr>
    </w:p>
    <w:p w14:paraId="2E7ABD4B" w14:textId="77777777" w:rsidR="00552267" w:rsidRPr="00353852" w:rsidRDefault="00552267" w:rsidP="00353852">
      <w:pPr>
        <w:spacing w:after="0" w:line="240" w:lineRule="auto"/>
        <w:rPr>
          <w:sz w:val="24"/>
          <w:u w:color="000000"/>
        </w:rPr>
      </w:pPr>
    </w:p>
    <w:p w14:paraId="25CB7609" w14:textId="77777777" w:rsidR="00552267" w:rsidRDefault="00552267" w:rsidP="00353852">
      <w:pPr>
        <w:spacing w:after="0" w:line="240" w:lineRule="auto"/>
        <w:rPr>
          <w:sz w:val="24"/>
          <w:u w:color="000000"/>
        </w:rPr>
      </w:pPr>
    </w:p>
    <w:p w14:paraId="4DFC7D4F" w14:textId="77777777" w:rsidR="00513CAB" w:rsidRPr="00353852" w:rsidRDefault="00513CAB" w:rsidP="00353852">
      <w:pPr>
        <w:spacing w:after="0" w:line="240" w:lineRule="auto"/>
        <w:rPr>
          <w:sz w:val="24"/>
          <w:u w:color="000000"/>
        </w:rPr>
      </w:pPr>
    </w:p>
    <w:p w14:paraId="75A6A7FD" w14:textId="77777777" w:rsidR="00552267" w:rsidRPr="00353852" w:rsidRDefault="00552267" w:rsidP="00353852">
      <w:pPr>
        <w:tabs>
          <w:tab w:val="left" w:pos="5245"/>
        </w:tabs>
        <w:spacing w:after="0" w:line="240" w:lineRule="auto"/>
        <w:rPr>
          <w:sz w:val="24"/>
          <w:u w:color="000000"/>
        </w:rPr>
      </w:pPr>
    </w:p>
    <w:p w14:paraId="0EAF5CDB" w14:textId="77777777" w:rsidR="00552267" w:rsidRPr="00353852" w:rsidRDefault="00552267" w:rsidP="00353852">
      <w:pPr>
        <w:tabs>
          <w:tab w:val="left" w:pos="5245"/>
        </w:tabs>
        <w:spacing w:after="0" w:line="240" w:lineRule="auto"/>
        <w:rPr>
          <w:sz w:val="24"/>
          <w:u w:color="000000"/>
        </w:rPr>
      </w:pPr>
    </w:p>
    <w:p w14:paraId="5F4F93AC" w14:textId="63BC5B84" w:rsidR="00552267" w:rsidRPr="00353852" w:rsidRDefault="00552267" w:rsidP="00353852">
      <w:pPr>
        <w:tabs>
          <w:tab w:val="left" w:pos="5812"/>
        </w:tabs>
        <w:spacing w:after="0" w:line="240" w:lineRule="auto"/>
        <w:rPr>
          <w:sz w:val="24"/>
          <w:u w:color="000000"/>
        </w:rPr>
      </w:pPr>
      <w:r w:rsidRPr="00353852">
        <w:rPr>
          <w:sz w:val="24"/>
          <w:u w:color="000000"/>
        </w:rPr>
        <w:t>______________________________</w:t>
      </w:r>
      <w:r w:rsidRPr="00353852">
        <w:rPr>
          <w:sz w:val="24"/>
          <w:u w:color="000000"/>
        </w:rPr>
        <w:tab/>
      </w:r>
      <w:r w:rsidRPr="00353852">
        <w:rPr>
          <w:sz w:val="24"/>
          <w:u w:color="000000"/>
        </w:rPr>
        <w:t>______________________________</w:t>
      </w:r>
    </w:p>
    <w:p w14:paraId="5B9886C4" w14:textId="576A5D6C" w:rsidR="00552267" w:rsidRPr="00353852" w:rsidRDefault="00552267" w:rsidP="00353852">
      <w:pPr>
        <w:tabs>
          <w:tab w:val="left" w:pos="5812"/>
        </w:tabs>
        <w:spacing w:after="0" w:line="240" w:lineRule="auto"/>
        <w:rPr>
          <w:sz w:val="24"/>
          <w:u w:color="000000"/>
        </w:rPr>
      </w:pPr>
      <w:r w:rsidRPr="00353852">
        <w:rPr>
          <w:sz w:val="24"/>
          <w:u w:color="000000"/>
        </w:rPr>
        <w:t>Heidi Flåt Isaksen</w:t>
      </w:r>
      <w:r w:rsidRPr="00353852">
        <w:rPr>
          <w:sz w:val="24"/>
          <w:u w:color="000000"/>
        </w:rPr>
        <w:tab/>
        <w:t>Håvard Djupvik</w:t>
      </w:r>
      <w:r w:rsidRPr="00353852">
        <w:rPr>
          <w:sz w:val="24"/>
          <w:u w:color="000000"/>
        </w:rPr>
        <w:br/>
        <w:t>Leder</w:t>
      </w:r>
      <w:r w:rsidRPr="00353852">
        <w:rPr>
          <w:sz w:val="24"/>
          <w:u w:color="000000"/>
        </w:rPr>
        <w:tab/>
        <w:t>Nestleder</w:t>
      </w:r>
    </w:p>
    <w:sectPr w:rsidR="00552267" w:rsidRPr="00353852" w:rsidSect="00552267">
      <w:pgSz w:w="11904" w:h="16829"/>
      <w:pgMar w:top="1242" w:right="758" w:bottom="2554" w:left="108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6DC49" w14:textId="77777777" w:rsidR="00E1072D" w:rsidRDefault="00E1072D">
      <w:pPr>
        <w:spacing w:after="0" w:line="240" w:lineRule="auto"/>
      </w:pPr>
      <w:r>
        <w:separator/>
      </w:r>
    </w:p>
  </w:endnote>
  <w:endnote w:type="continuationSeparator" w:id="0">
    <w:p w14:paraId="2E9C378B" w14:textId="77777777" w:rsidR="00E1072D" w:rsidRDefault="00E1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ED4CA" w14:textId="77777777" w:rsidR="00E1072D" w:rsidRDefault="00E1072D">
      <w:pPr>
        <w:spacing w:after="0" w:line="240" w:lineRule="auto"/>
      </w:pPr>
      <w:r>
        <w:separator/>
      </w:r>
    </w:p>
  </w:footnote>
  <w:footnote w:type="continuationSeparator" w:id="0">
    <w:p w14:paraId="1A240F4D" w14:textId="77777777" w:rsidR="00E1072D" w:rsidRDefault="00E10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00"/>
    <w:rsid w:val="00353852"/>
    <w:rsid w:val="00513CAB"/>
    <w:rsid w:val="00552267"/>
    <w:rsid w:val="008111CB"/>
    <w:rsid w:val="00966F00"/>
    <w:rsid w:val="00BD6D19"/>
    <w:rsid w:val="00E1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0E745A"/>
  <w15:docId w15:val="{43379C27-A8CA-2D4B-A35F-7267AEC2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138" w:line="259" w:lineRule="auto"/>
      <w:ind w:left="29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138" w:line="259" w:lineRule="auto"/>
      <w:ind w:left="29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nntekst">
    <w:name w:val="footer"/>
    <w:basedOn w:val="Normal"/>
    <w:link w:val="BunntekstTegn"/>
    <w:uiPriority w:val="99"/>
    <w:unhideWhenUsed/>
    <w:rsid w:val="0055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52267"/>
    <w:rPr>
      <w:rFonts w:ascii="Times New Roman" w:eastAsia="Times New Roman" w:hAnsi="Times New Roman" w:cs="Times New Roman"/>
      <w:color w:val="000000"/>
      <w:sz w:val="22"/>
    </w:rPr>
  </w:style>
  <w:style w:type="paragraph" w:styleId="Topptekst">
    <w:name w:val="header"/>
    <w:basedOn w:val="Normal"/>
    <w:link w:val="TopptekstTegn"/>
    <w:uiPriority w:val="99"/>
    <w:unhideWhenUsed/>
    <w:rsid w:val="0055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52267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f2d168d-d670-4add-a8d0-a1b93607f0cd}" enabled="1" method="Standard" siteId="{bcd8254a-5029-4a8c-a07a-e0beffe737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Djupvik</dc:creator>
  <cp:keywords/>
  <cp:lastModifiedBy>Håvard Djupvik</cp:lastModifiedBy>
  <cp:revision>3</cp:revision>
  <dcterms:created xsi:type="dcterms:W3CDTF">2025-01-09T13:48:00Z</dcterms:created>
  <dcterms:modified xsi:type="dcterms:W3CDTF">2025-01-09T13:49:00Z</dcterms:modified>
</cp:coreProperties>
</file>